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5E" w:rsidRDefault="00662E5E" w:rsidP="00662E5E"/>
    <w:p w:rsidR="00662E5E" w:rsidRDefault="00662E5E" w:rsidP="00662E5E"/>
    <w:p w:rsidR="00662E5E" w:rsidRDefault="00662E5E" w:rsidP="00662E5E">
      <w:pPr>
        <w:suppressAutoHyphens w:val="0"/>
        <w:autoSpaceDE w:val="0"/>
        <w:autoSpaceDN w:val="0"/>
        <w:adjustRightInd w:val="0"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Annexure II</w:t>
      </w:r>
    </w:p>
    <w:p w:rsidR="00662E5E" w:rsidRDefault="00662E5E" w:rsidP="00662E5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Annual Return on cases of Sexual Harassment</w:t>
      </w:r>
    </w:p>
    <w:p w:rsidR="00662E5E" w:rsidRDefault="00662E5E" w:rsidP="00662E5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>
        <w:rPr>
          <w:b/>
          <w:bCs/>
          <w:lang w:eastAsia="en-US"/>
        </w:rPr>
        <w:t>Period :</w:t>
      </w:r>
      <w:proofErr w:type="gramEnd"/>
      <w:r>
        <w:rPr>
          <w:b/>
          <w:bCs/>
          <w:lang w:eastAsia="en-US"/>
        </w:rPr>
        <w:t xml:space="preserve"> 1</w:t>
      </w:r>
      <w:r w:rsidRPr="008C48FB">
        <w:rPr>
          <w:b/>
          <w:bCs/>
          <w:vertAlign w:val="superscript"/>
          <w:lang w:eastAsia="en-US"/>
        </w:rPr>
        <w:t>st</w:t>
      </w:r>
      <w:r>
        <w:rPr>
          <w:b/>
          <w:bCs/>
          <w:lang w:eastAsia="en-US"/>
        </w:rPr>
        <w:t xml:space="preserve"> April ……. </w:t>
      </w:r>
      <w:proofErr w:type="gramStart"/>
      <w:r>
        <w:rPr>
          <w:b/>
          <w:bCs/>
          <w:lang w:eastAsia="en-US"/>
        </w:rPr>
        <w:t>To 31</w:t>
      </w:r>
      <w:r w:rsidRPr="008C48FB">
        <w:rPr>
          <w:b/>
          <w:bCs/>
          <w:vertAlign w:val="superscript"/>
          <w:lang w:eastAsia="en-US"/>
        </w:rPr>
        <w:t>st</w:t>
      </w:r>
      <w:r>
        <w:rPr>
          <w:b/>
          <w:bCs/>
          <w:lang w:eastAsia="en-US"/>
        </w:rPr>
        <w:t xml:space="preserve"> March…..</w:t>
      </w:r>
      <w:proofErr w:type="gramEnd"/>
    </w:p>
    <w:p w:rsidR="00662E5E" w:rsidRDefault="00662E5E" w:rsidP="00662E5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3249"/>
        <w:gridCol w:w="2377"/>
        <w:gridCol w:w="2377"/>
      </w:tblGrid>
      <w:tr w:rsidR="00662E5E" w:rsidRPr="00614F0E" w:rsidTr="005B5DFF">
        <w:tc>
          <w:tcPr>
            <w:tcW w:w="1242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14F0E">
              <w:rPr>
                <w:b/>
                <w:bCs/>
                <w:lang w:eastAsia="en-US"/>
              </w:rPr>
              <w:t>S.NO.</w:t>
            </w:r>
          </w:p>
        </w:tc>
        <w:tc>
          <w:tcPr>
            <w:tcW w:w="3261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83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14F0E">
              <w:rPr>
                <w:b/>
                <w:bCs/>
                <w:lang w:eastAsia="en-US"/>
              </w:rPr>
              <w:t>Ministry/ Department</w:t>
            </w:r>
          </w:p>
        </w:tc>
        <w:tc>
          <w:tcPr>
            <w:tcW w:w="2383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14F0E">
              <w:rPr>
                <w:b/>
                <w:bCs/>
                <w:lang w:eastAsia="en-US"/>
              </w:rPr>
              <w:t>Autonomous Bodies</w:t>
            </w:r>
          </w:p>
        </w:tc>
      </w:tr>
      <w:tr w:rsidR="00662E5E" w:rsidRPr="00614F0E" w:rsidTr="005B5DFF">
        <w:tc>
          <w:tcPr>
            <w:tcW w:w="1242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14F0E">
              <w:rPr>
                <w:bCs/>
                <w:lang w:eastAsia="en-US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14F0E">
              <w:rPr>
                <w:bCs/>
                <w:lang w:eastAsia="en-US"/>
              </w:rPr>
              <w:t>Number of complaints of sexual harassment received in the year</w:t>
            </w:r>
          </w:p>
        </w:tc>
        <w:tc>
          <w:tcPr>
            <w:tcW w:w="2383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662E5E" w:rsidRPr="00614F0E" w:rsidTr="005B5DFF">
        <w:tc>
          <w:tcPr>
            <w:tcW w:w="1242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14F0E">
              <w:rPr>
                <w:bCs/>
                <w:lang w:eastAsia="en-US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14F0E">
              <w:rPr>
                <w:bCs/>
                <w:lang w:eastAsia="en-US"/>
              </w:rPr>
              <w:t xml:space="preserve">Number of complaints disposed </w:t>
            </w:r>
            <w:proofErr w:type="spellStart"/>
            <w:r w:rsidRPr="00614F0E">
              <w:rPr>
                <w:bCs/>
                <w:lang w:eastAsia="en-US"/>
              </w:rPr>
              <w:t>off</w:t>
            </w:r>
            <w:proofErr w:type="spellEnd"/>
            <w:r w:rsidRPr="00614F0E">
              <w:rPr>
                <w:bCs/>
                <w:lang w:eastAsia="en-US"/>
              </w:rPr>
              <w:t xml:space="preserve"> during the year</w:t>
            </w:r>
          </w:p>
        </w:tc>
        <w:tc>
          <w:tcPr>
            <w:tcW w:w="2383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662E5E" w:rsidRPr="00614F0E" w:rsidTr="005B5DFF">
        <w:tc>
          <w:tcPr>
            <w:tcW w:w="1242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14F0E">
              <w:rPr>
                <w:bCs/>
                <w:lang w:eastAsia="en-US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14F0E">
              <w:rPr>
                <w:bCs/>
                <w:lang w:eastAsia="en-US"/>
              </w:rPr>
              <w:t>Number of cases pending for more than 90 days</w:t>
            </w:r>
          </w:p>
        </w:tc>
        <w:tc>
          <w:tcPr>
            <w:tcW w:w="2383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662E5E" w:rsidRPr="00614F0E" w:rsidTr="005B5DFF">
        <w:tc>
          <w:tcPr>
            <w:tcW w:w="1242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14F0E">
              <w:rPr>
                <w:bCs/>
                <w:lang w:eastAsia="en-US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14F0E">
              <w:rPr>
                <w:bCs/>
                <w:lang w:eastAsia="en-US"/>
              </w:rPr>
              <w:t xml:space="preserve">Number of workshops on awareness </w:t>
            </w:r>
            <w:proofErr w:type="spellStart"/>
            <w:r w:rsidRPr="00614F0E">
              <w:rPr>
                <w:bCs/>
                <w:lang w:eastAsia="en-US"/>
              </w:rPr>
              <w:t>programmes</w:t>
            </w:r>
            <w:proofErr w:type="spellEnd"/>
            <w:r w:rsidRPr="00614F0E">
              <w:rPr>
                <w:bCs/>
                <w:lang w:eastAsia="en-US"/>
              </w:rPr>
              <w:t xml:space="preserve"> against sexual harassment conducted during the year</w:t>
            </w:r>
          </w:p>
        </w:tc>
        <w:tc>
          <w:tcPr>
            <w:tcW w:w="2383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662E5E" w:rsidRPr="00614F0E" w:rsidTr="005B5DFF">
        <w:tc>
          <w:tcPr>
            <w:tcW w:w="1242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14F0E">
              <w:rPr>
                <w:bCs/>
                <w:lang w:eastAsia="en-US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14F0E">
              <w:rPr>
                <w:bCs/>
                <w:lang w:eastAsia="en-US"/>
              </w:rPr>
              <w:t>Nature of action</w:t>
            </w:r>
          </w:p>
        </w:tc>
        <w:tc>
          <w:tcPr>
            <w:tcW w:w="2383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2383" w:type="dxa"/>
            <w:shd w:val="clear" w:color="auto" w:fill="auto"/>
          </w:tcPr>
          <w:p w:rsidR="00662E5E" w:rsidRPr="00614F0E" w:rsidRDefault="00662E5E" w:rsidP="005B5DF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</w:tbl>
    <w:p w:rsidR="00662E5E" w:rsidRDefault="00662E5E" w:rsidP="00662E5E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rPr>
          <w:b/>
          <w:bCs/>
          <w:lang w:eastAsia="en-US"/>
        </w:rPr>
      </w:pPr>
    </w:p>
    <w:p w:rsidR="00662E5E" w:rsidRDefault="00662E5E" w:rsidP="00662E5E">
      <w:pPr>
        <w:suppressAutoHyphens w:val="0"/>
        <w:autoSpaceDE w:val="0"/>
        <w:autoSpaceDN w:val="0"/>
        <w:adjustRightInd w:val="0"/>
        <w:rPr>
          <w:b/>
          <w:bCs/>
          <w:lang w:eastAsia="en-US"/>
        </w:rPr>
      </w:pPr>
    </w:p>
    <w:p w:rsidR="00283E5C" w:rsidRDefault="00283E5C">
      <w:bookmarkStart w:id="0" w:name="_GoBack"/>
      <w:bookmarkEnd w:id="0"/>
    </w:p>
    <w:sectPr w:rsidR="00283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5E"/>
    <w:rsid w:val="00283E5C"/>
    <w:rsid w:val="0066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Ganesh</dc:creator>
  <cp:lastModifiedBy>V Ganesh</cp:lastModifiedBy>
  <cp:revision>1</cp:revision>
  <dcterms:created xsi:type="dcterms:W3CDTF">2015-12-03T09:33:00Z</dcterms:created>
  <dcterms:modified xsi:type="dcterms:W3CDTF">2015-12-03T09:33:00Z</dcterms:modified>
</cp:coreProperties>
</file>